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9D" w:rsidRPr="007C59AC" w:rsidRDefault="00134E9D" w:rsidP="00134E9D">
      <w:pPr>
        <w:pStyle w:val="Ttulo8"/>
        <w:jc w:val="center"/>
        <w:rPr>
          <w:rFonts w:asciiTheme="minorHAnsi" w:hAnsiTheme="minorHAnsi"/>
          <w:color w:val="auto"/>
          <w:sz w:val="32"/>
          <w:szCs w:val="32"/>
          <w:lang w:val="es-ES"/>
        </w:rPr>
      </w:pPr>
      <w:bookmarkStart w:id="0" w:name="_GoBack"/>
      <w:bookmarkEnd w:id="0"/>
      <w:proofErr w:type="spellStart"/>
      <w:r w:rsidRPr="007C59AC">
        <w:rPr>
          <w:rFonts w:asciiTheme="minorHAnsi" w:hAnsiTheme="minorHAnsi"/>
          <w:color w:val="auto"/>
          <w:sz w:val="32"/>
          <w:szCs w:val="32"/>
          <w:lang w:val="es-ES"/>
        </w:rPr>
        <w:t>Luke</w:t>
      </w:r>
      <w:proofErr w:type="spellEnd"/>
      <w:r w:rsidRPr="007C59AC">
        <w:rPr>
          <w:rFonts w:asciiTheme="minorHAnsi" w:hAnsiTheme="minorHAnsi"/>
          <w:color w:val="auto"/>
          <w:sz w:val="32"/>
          <w:szCs w:val="32"/>
          <w:lang w:val="es-ES"/>
        </w:rPr>
        <w:t xml:space="preserve"> Martin</w:t>
      </w:r>
    </w:p>
    <w:p w:rsidR="00134E9D" w:rsidRPr="007C59AC" w:rsidRDefault="00134E9D" w:rsidP="00134E9D">
      <w:pPr>
        <w:rPr>
          <w:rFonts w:asciiTheme="minorHAnsi" w:hAnsiTheme="minorHAnsi"/>
          <w:b/>
          <w:lang w:val="es-ES"/>
        </w:rPr>
      </w:pPr>
    </w:p>
    <w:p w:rsidR="003A1268" w:rsidRPr="005F5E8B" w:rsidRDefault="00A32B70" w:rsidP="003A1268">
      <w:pPr>
        <w:rPr>
          <w:rFonts w:asciiTheme="minorHAnsi" w:hAnsiTheme="minorHAnsi"/>
          <w:b/>
          <w:sz w:val="28"/>
          <w:szCs w:val="28"/>
          <w:lang w:val="es-ES"/>
        </w:rPr>
      </w:pPr>
      <w:r w:rsidRPr="005F5E8B">
        <w:rPr>
          <w:rFonts w:asciiTheme="minorHAnsi" w:hAnsiTheme="minorHAnsi"/>
          <w:b/>
          <w:sz w:val="26"/>
          <w:szCs w:val="26"/>
          <w:lang w:val="es-ES"/>
        </w:rPr>
        <w:t xml:space="preserve">Traductor Español – </w:t>
      </w:r>
      <w:proofErr w:type="gramStart"/>
      <w:r w:rsidRPr="005F5E8B">
        <w:rPr>
          <w:rFonts w:asciiTheme="minorHAnsi" w:hAnsiTheme="minorHAnsi"/>
          <w:b/>
          <w:sz w:val="26"/>
          <w:szCs w:val="26"/>
          <w:lang w:val="es-ES"/>
        </w:rPr>
        <w:t>Inglés</w:t>
      </w:r>
      <w:proofErr w:type="gramEnd"/>
      <w:r>
        <w:rPr>
          <w:rFonts w:asciiTheme="minorHAnsi" w:hAnsiTheme="minorHAnsi"/>
          <w:b/>
          <w:sz w:val="26"/>
          <w:szCs w:val="26"/>
          <w:lang w:val="es-ES"/>
        </w:rPr>
        <w:t>;</w:t>
      </w:r>
      <w:r w:rsidR="00452C8C">
        <w:rPr>
          <w:rFonts w:asciiTheme="minorHAnsi" w:hAnsiTheme="minorHAnsi"/>
          <w:b/>
          <w:sz w:val="26"/>
          <w:szCs w:val="26"/>
          <w:lang w:val="es-ES"/>
        </w:rPr>
        <w:t xml:space="preserve"> </w:t>
      </w:r>
      <w:r w:rsidR="003A1268" w:rsidRPr="005F5E8B">
        <w:rPr>
          <w:rFonts w:asciiTheme="minorHAnsi" w:hAnsiTheme="minorHAnsi"/>
          <w:b/>
          <w:sz w:val="28"/>
          <w:szCs w:val="28"/>
          <w:lang w:val="es-ES"/>
        </w:rPr>
        <w:t>Corrector de Textos y Corrector de Estilo</w:t>
      </w:r>
    </w:p>
    <w:p w:rsidR="00134E9D" w:rsidRPr="005F5E8B" w:rsidRDefault="00134E9D" w:rsidP="003A1268">
      <w:pPr>
        <w:jc w:val="center"/>
        <w:rPr>
          <w:rFonts w:asciiTheme="minorHAnsi" w:hAnsiTheme="minorHAnsi"/>
          <w:b/>
          <w:sz w:val="26"/>
          <w:szCs w:val="26"/>
          <w:lang w:val="es-ES"/>
        </w:rPr>
      </w:pPr>
      <w:r w:rsidRPr="005F5E8B">
        <w:rPr>
          <w:rFonts w:asciiTheme="minorHAnsi" w:hAnsiTheme="minorHAnsi"/>
          <w:b/>
          <w:sz w:val="26"/>
          <w:szCs w:val="26"/>
          <w:lang w:val="es-ES"/>
        </w:rPr>
        <w:t xml:space="preserve">Licenciado en Estudios Europeos (BSc. </w:t>
      </w:r>
      <w:r w:rsidR="00A32B70">
        <w:rPr>
          <w:rFonts w:asciiTheme="minorHAnsi" w:hAnsiTheme="minorHAnsi"/>
          <w:b/>
          <w:sz w:val="26"/>
          <w:szCs w:val="26"/>
          <w:lang w:val="es-ES"/>
        </w:rPr>
        <w:t>Economics)</w:t>
      </w:r>
    </w:p>
    <w:p w:rsidR="005F5E8B" w:rsidRDefault="005F5E8B" w:rsidP="006A0A67">
      <w:pPr>
        <w:jc w:val="center"/>
        <w:rPr>
          <w:rFonts w:asciiTheme="minorHAnsi" w:hAnsiTheme="minorHAnsi"/>
          <w:lang w:val="es-ES"/>
        </w:rPr>
      </w:pPr>
      <w:r w:rsidRPr="00575FD1">
        <w:rPr>
          <w:rFonts w:asciiTheme="minorHAnsi" w:hAnsiTheme="minorHAnsi"/>
          <w:b/>
          <w:lang w:val="es-ES"/>
        </w:rPr>
        <w:t>Nacionalidad:</w:t>
      </w:r>
      <w:r>
        <w:rPr>
          <w:rFonts w:asciiTheme="minorHAnsi" w:hAnsiTheme="minorHAnsi"/>
          <w:lang w:val="es-ES"/>
        </w:rPr>
        <w:t xml:space="preserve"> Británica</w:t>
      </w:r>
    </w:p>
    <w:p w:rsidR="005F5E8B" w:rsidRDefault="005F5E8B" w:rsidP="006A0A67">
      <w:pPr>
        <w:jc w:val="center"/>
        <w:rPr>
          <w:rFonts w:asciiTheme="minorHAnsi" w:hAnsiTheme="minorHAnsi"/>
          <w:lang w:val="es-ES"/>
        </w:rPr>
      </w:pPr>
      <w:r w:rsidRPr="00575FD1">
        <w:rPr>
          <w:rFonts w:asciiTheme="minorHAnsi" w:hAnsiTheme="minorHAnsi"/>
          <w:b/>
          <w:lang w:val="es-ES"/>
        </w:rPr>
        <w:t>Rut:</w:t>
      </w:r>
      <w:r>
        <w:rPr>
          <w:rFonts w:asciiTheme="minorHAnsi" w:hAnsiTheme="minorHAnsi"/>
          <w:lang w:val="es-ES"/>
        </w:rPr>
        <w:t xml:space="preserve"> 14.498.405 - 6</w:t>
      </w:r>
    </w:p>
    <w:p w:rsidR="00134E9D" w:rsidRPr="007C59AC" w:rsidRDefault="00D04C26" w:rsidP="006A0A67">
      <w:pPr>
        <w:jc w:val="center"/>
        <w:rPr>
          <w:rFonts w:asciiTheme="minorHAnsi" w:hAnsiTheme="minorHAnsi"/>
          <w:lang w:val="es-ES"/>
        </w:rPr>
      </w:pPr>
      <w:r w:rsidRPr="00575FD1">
        <w:rPr>
          <w:rFonts w:asciiTheme="minorHAnsi" w:hAnsiTheme="minorHAnsi"/>
          <w:b/>
          <w:lang w:val="es-ES"/>
        </w:rPr>
        <w:t>Teléfono</w:t>
      </w:r>
      <w:proofErr w:type="gramStart"/>
      <w:r w:rsidRPr="00575FD1">
        <w:rPr>
          <w:rFonts w:asciiTheme="minorHAnsi" w:hAnsiTheme="minorHAnsi"/>
          <w:b/>
          <w:lang w:val="es-ES"/>
        </w:rPr>
        <w:t>:</w:t>
      </w:r>
      <w:r w:rsidR="003A1268">
        <w:rPr>
          <w:rFonts w:asciiTheme="minorHAnsi" w:hAnsiTheme="minorHAnsi"/>
          <w:lang w:val="es-ES"/>
        </w:rPr>
        <w:t>9</w:t>
      </w:r>
      <w:r w:rsidR="007057D9">
        <w:rPr>
          <w:rFonts w:asciiTheme="minorHAnsi" w:hAnsiTheme="minorHAnsi"/>
          <w:lang w:val="es-ES"/>
        </w:rPr>
        <w:t>8749097</w:t>
      </w:r>
      <w:r w:rsidRPr="007C59AC">
        <w:rPr>
          <w:rFonts w:asciiTheme="minorHAnsi" w:hAnsiTheme="minorHAnsi"/>
          <w:lang w:val="es-ES"/>
        </w:rPr>
        <w:t>6</w:t>
      </w:r>
      <w:proofErr w:type="gramEnd"/>
    </w:p>
    <w:p w:rsidR="00134E9D" w:rsidRPr="007C59AC" w:rsidRDefault="00134E9D" w:rsidP="006A0A67">
      <w:pPr>
        <w:jc w:val="center"/>
        <w:rPr>
          <w:rFonts w:asciiTheme="minorHAnsi" w:hAnsiTheme="minorHAnsi"/>
          <w:bCs/>
          <w:lang w:val="es-ES"/>
        </w:rPr>
      </w:pPr>
      <w:r w:rsidRPr="00575FD1">
        <w:rPr>
          <w:rFonts w:asciiTheme="minorHAnsi" w:hAnsiTheme="minorHAnsi"/>
          <w:b/>
          <w:bCs/>
          <w:lang w:val="es-ES"/>
        </w:rPr>
        <w:t>Email:</w:t>
      </w:r>
      <w:r w:rsidR="001C64C9">
        <w:rPr>
          <w:rFonts w:asciiTheme="minorHAnsi" w:hAnsiTheme="minorHAnsi"/>
          <w:bCs/>
          <w:lang w:val="es-ES"/>
        </w:rPr>
        <w:t xml:space="preserve"> flukem1000@g</w:t>
      </w:r>
      <w:r w:rsidRPr="007C59AC">
        <w:rPr>
          <w:rFonts w:asciiTheme="minorHAnsi" w:hAnsiTheme="minorHAnsi"/>
          <w:bCs/>
          <w:lang w:val="es-ES"/>
        </w:rPr>
        <w:t>mail.com</w:t>
      </w:r>
    </w:p>
    <w:p w:rsidR="005F5E8B" w:rsidRPr="005F5E8B" w:rsidRDefault="005F5E8B" w:rsidP="005F5E8B">
      <w:pPr>
        <w:rPr>
          <w:lang w:val="es-ES"/>
        </w:rPr>
      </w:pPr>
    </w:p>
    <w:p w:rsidR="00134E9D" w:rsidRPr="00575FD1" w:rsidRDefault="00134E9D" w:rsidP="00134E9D">
      <w:pPr>
        <w:pStyle w:val="Ttulo2"/>
        <w:jc w:val="left"/>
        <w:rPr>
          <w:rFonts w:asciiTheme="minorHAnsi" w:hAnsiTheme="minorHAnsi"/>
          <w:sz w:val="28"/>
          <w:szCs w:val="28"/>
          <w:u w:val="single"/>
          <w:lang w:val="es-ES"/>
        </w:rPr>
      </w:pPr>
      <w:r w:rsidRPr="00575FD1">
        <w:rPr>
          <w:rFonts w:asciiTheme="minorHAnsi" w:hAnsiTheme="minorHAnsi"/>
          <w:sz w:val="28"/>
          <w:szCs w:val="28"/>
          <w:u w:val="single"/>
          <w:lang w:val="es-ES"/>
        </w:rPr>
        <w:t>Habilidades Claves</w:t>
      </w:r>
    </w:p>
    <w:p w:rsidR="00087C67" w:rsidRPr="007D4B89" w:rsidRDefault="00087C67" w:rsidP="00134E9D">
      <w:pPr>
        <w:rPr>
          <w:rFonts w:asciiTheme="minorHAnsi" w:hAnsiTheme="minorHAnsi"/>
          <w:b/>
          <w:sz w:val="16"/>
          <w:szCs w:val="16"/>
          <w:lang w:val="es-ES"/>
        </w:rPr>
      </w:pPr>
    </w:p>
    <w:p w:rsidR="005F5E8B" w:rsidRPr="0081113A" w:rsidRDefault="00087C67" w:rsidP="0081113A">
      <w:pPr>
        <w:rPr>
          <w:rFonts w:asciiTheme="minorHAnsi" w:hAnsiTheme="minorHAnsi"/>
          <w:b/>
          <w:sz w:val="28"/>
          <w:szCs w:val="28"/>
          <w:lang w:val="es-ES"/>
        </w:rPr>
      </w:pPr>
      <w:r w:rsidRPr="005F5E8B">
        <w:rPr>
          <w:rFonts w:asciiTheme="minorHAnsi" w:hAnsiTheme="minorHAnsi"/>
          <w:b/>
          <w:sz w:val="28"/>
          <w:szCs w:val="28"/>
          <w:lang w:val="es-ES"/>
        </w:rPr>
        <w:t>Traductor</w:t>
      </w:r>
    </w:p>
    <w:p w:rsidR="007C59AC" w:rsidRPr="00D51956" w:rsidRDefault="00EE7626" w:rsidP="005F5E8B">
      <w:pPr>
        <w:pStyle w:val="Prrafodelista"/>
        <w:numPr>
          <w:ilvl w:val="0"/>
          <w:numId w:val="1"/>
        </w:numPr>
        <w:rPr>
          <w:rFonts w:asciiTheme="minorHAnsi" w:hAnsiTheme="minorHAnsi" w:cs="Arial"/>
          <w:bCs/>
          <w:lang w:val="es-ES"/>
        </w:rPr>
      </w:pPr>
      <w:hyperlink r:id="rId5" w:history="1">
        <w:r w:rsidR="007C59AC" w:rsidRPr="00D51956">
          <w:rPr>
            <w:rStyle w:val="nfasis"/>
            <w:rFonts w:asciiTheme="minorHAnsi" w:hAnsiTheme="minorHAnsi" w:cs="Arial"/>
            <w:b/>
            <w:i w:val="0"/>
            <w:iCs w:val="0"/>
            <w:lang w:val="es-ES"/>
          </w:rPr>
          <w:t>Contraloría</w:t>
        </w:r>
        <w:r w:rsidR="007C59AC" w:rsidRPr="00D51956">
          <w:rPr>
            <w:rStyle w:val="apple-converted-space"/>
            <w:rFonts w:asciiTheme="minorHAnsi" w:hAnsiTheme="minorHAnsi" w:cs="Arial"/>
            <w:b/>
            <w:bCs/>
            <w:lang w:val="es-ES"/>
          </w:rPr>
          <w:t> </w:t>
        </w:r>
        <w:r w:rsidR="007C59AC" w:rsidRPr="00D51956">
          <w:rPr>
            <w:rStyle w:val="Hipervnculo"/>
            <w:rFonts w:asciiTheme="minorHAnsi" w:hAnsiTheme="minorHAnsi" w:cs="Arial"/>
            <w:b/>
            <w:bCs/>
            <w:color w:val="auto"/>
            <w:u w:val="none"/>
            <w:lang w:val="es-ES"/>
          </w:rPr>
          <w:t>General de la República de</w:t>
        </w:r>
        <w:r w:rsidR="007C59AC" w:rsidRPr="00D51956">
          <w:rPr>
            <w:rStyle w:val="apple-converted-space"/>
            <w:rFonts w:asciiTheme="minorHAnsi" w:hAnsiTheme="minorHAnsi" w:cs="Arial"/>
            <w:b/>
            <w:bCs/>
            <w:lang w:val="es-ES"/>
          </w:rPr>
          <w:t> </w:t>
        </w:r>
        <w:r w:rsidR="007C59AC" w:rsidRPr="00D51956">
          <w:rPr>
            <w:rStyle w:val="nfasis"/>
            <w:rFonts w:asciiTheme="minorHAnsi" w:hAnsiTheme="minorHAnsi" w:cs="Arial"/>
            <w:b/>
            <w:i w:val="0"/>
            <w:iCs w:val="0"/>
            <w:lang w:val="es-ES"/>
          </w:rPr>
          <w:t>Chile</w:t>
        </w:r>
      </w:hyperlink>
      <w:r w:rsidR="00D20EA6">
        <w:rPr>
          <w:rStyle w:val="nfasis"/>
          <w:rFonts w:asciiTheme="minorHAnsi" w:hAnsiTheme="minorHAnsi" w:cs="Arial"/>
          <w:b/>
          <w:i w:val="0"/>
          <w:iCs w:val="0"/>
          <w:lang w:val="es-ES"/>
        </w:rPr>
        <w:t xml:space="preserve"> - Traductor O</w:t>
      </w:r>
      <w:r w:rsidR="00CE205E">
        <w:rPr>
          <w:rStyle w:val="nfasis"/>
          <w:rFonts w:asciiTheme="minorHAnsi" w:hAnsiTheme="minorHAnsi" w:cs="Arial"/>
          <w:b/>
          <w:i w:val="0"/>
          <w:iCs w:val="0"/>
          <w:lang w:val="es-ES"/>
        </w:rPr>
        <w:t>ficial</w:t>
      </w:r>
      <w:r w:rsidR="009153C5">
        <w:rPr>
          <w:rStyle w:val="nfasis"/>
          <w:rFonts w:asciiTheme="minorHAnsi" w:hAnsiTheme="minorHAnsi" w:cs="Arial"/>
          <w:b/>
          <w:i w:val="0"/>
          <w:iCs w:val="0"/>
          <w:lang w:val="es-ES"/>
        </w:rPr>
        <w:t xml:space="preserve"> (2013 – 2018)</w:t>
      </w:r>
    </w:p>
    <w:p w:rsidR="00CE205E" w:rsidRPr="00D51956" w:rsidRDefault="00CE205E" w:rsidP="00CE205E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bCs/>
          <w:lang w:val="es-ES"/>
        </w:rPr>
      </w:pPr>
      <w:r w:rsidRPr="00D51956">
        <w:rPr>
          <w:rFonts w:asciiTheme="minorHAnsi" w:hAnsiTheme="minorHAnsi" w:cs="Arial"/>
          <w:b/>
          <w:lang w:val="es-ES"/>
        </w:rPr>
        <w:t>Organización Latinoamericana y del Caribe de Entidades Fiscalizadoras Superiores (OLACEFS)</w:t>
      </w:r>
      <w:r w:rsidR="00D20EA6">
        <w:rPr>
          <w:rFonts w:asciiTheme="minorHAnsi" w:hAnsiTheme="minorHAnsi" w:cs="Arial"/>
          <w:b/>
          <w:lang w:val="es-ES"/>
        </w:rPr>
        <w:t xml:space="preserve"> – Traductor O</w:t>
      </w:r>
      <w:r>
        <w:rPr>
          <w:rFonts w:asciiTheme="minorHAnsi" w:hAnsiTheme="minorHAnsi" w:cs="Arial"/>
          <w:b/>
          <w:lang w:val="es-ES"/>
        </w:rPr>
        <w:t>ficial</w:t>
      </w:r>
      <w:r w:rsidR="009153C5">
        <w:rPr>
          <w:rFonts w:asciiTheme="minorHAnsi" w:hAnsiTheme="minorHAnsi" w:cs="Arial"/>
          <w:b/>
          <w:lang w:val="es-ES"/>
        </w:rPr>
        <w:t xml:space="preserve"> (2014 – 2019)</w:t>
      </w:r>
    </w:p>
    <w:p w:rsidR="00CE205E" w:rsidRPr="00CE205E" w:rsidRDefault="00CE205E" w:rsidP="00CE205E">
      <w:pPr>
        <w:ind w:left="426"/>
        <w:rPr>
          <w:rFonts w:asciiTheme="minorHAnsi" w:hAnsiTheme="minorHAnsi" w:cs="Arial"/>
          <w:b/>
          <w:bCs/>
          <w:sz w:val="16"/>
          <w:szCs w:val="16"/>
          <w:lang w:val="es-ES"/>
        </w:rPr>
      </w:pPr>
    </w:p>
    <w:p w:rsidR="00CE205E" w:rsidRDefault="00CE205E" w:rsidP="00CE205E">
      <w:pPr>
        <w:ind w:firstLine="426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Trabajos</w:t>
      </w:r>
      <w:r w:rsidR="00452C8C">
        <w:rPr>
          <w:rFonts w:asciiTheme="minorHAnsi" w:hAnsiTheme="minorHAnsi"/>
          <w:lang w:val="es-ES"/>
        </w:rPr>
        <w:t xml:space="preserve"> </w:t>
      </w:r>
      <w:r w:rsidRPr="007C59AC">
        <w:rPr>
          <w:rFonts w:asciiTheme="minorHAnsi" w:hAnsiTheme="minorHAnsi"/>
          <w:lang w:val="es-ES"/>
        </w:rPr>
        <w:t>freelance</w:t>
      </w:r>
      <w:r>
        <w:rPr>
          <w:rFonts w:asciiTheme="minorHAnsi" w:hAnsiTheme="minorHAnsi"/>
          <w:lang w:val="es-ES"/>
        </w:rPr>
        <w:t xml:space="preserve"> (noviembre 2012 – presente)</w:t>
      </w:r>
      <w:r w:rsidRPr="007C59AC">
        <w:rPr>
          <w:rFonts w:asciiTheme="minorHAnsi" w:hAnsiTheme="minorHAnsi"/>
          <w:lang w:val="es-ES"/>
        </w:rPr>
        <w:t xml:space="preserve"> para</w:t>
      </w:r>
      <w:r>
        <w:rPr>
          <w:rFonts w:asciiTheme="minorHAnsi" w:hAnsiTheme="minorHAnsi"/>
          <w:lang w:val="es-ES"/>
        </w:rPr>
        <w:t>:</w:t>
      </w:r>
    </w:p>
    <w:p w:rsidR="0081113A" w:rsidRPr="00CE205E" w:rsidRDefault="0081113A" w:rsidP="00CE205E">
      <w:pPr>
        <w:ind w:firstLine="426"/>
        <w:rPr>
          <w:rFonts w:asciiTheme="minorHAnsi" w:hAnsiTheme="minorHAnsi"/>
          <w:lang w:val="es-ES"/>
        </w:rPr>
      </w:pPr>
    </w:p>
    <w:p w:rsidR="007D4B89" w:rsidRPr="007D4B89" w:rsidRDefault="007D4B89" w:rsidP="00CE205E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bCs/>
          <w:lang w:val="es-ES"/>
        </w:rPr>
      </w:pPr>
      <w:r>
        <w:rPr>
          <w:rFonts w:asciiTheme="minorHAnsi" w:hAnsiTheme="minorHAnsi" w:cs="Arial"/>
          <w:b/>
          <w:bCs/>
          <w:lang w:val="es-ES"/>
        </w:rPr>
        <w:t>Facultad de Ciencias Sociales, Universidad de Chile</w:t>
      </w:r>
    </w:p>
    <w:p w:rsidR="00CE205E" w:rsidRPr="00CE205E" w:rsidRDefault="007C59AC" w:rsidP="00CE205E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bCs/>
          <w:lang w:val="es-ES"/>
        </w:rPr>
      </w:pPr>
      <w:r w:rsidRPr="00D51956">
        <w:rPr>
          <w:rFonts w:asciiTheme="minorHAnsi" w:hAnsiTheme="minorHAnsi"/>
          <w:b/>
          <w:color w:val="000000"/>
          <w:shd w:val="clear" w:color="auto" w:fill="FFFFFF"/>
          <w:lang w:val="es-ES"/>
        </w:rPr>
        <w:t>Programa de Naciones Unidas para el Desarrollo</w:t>
      </w:r>
      <w:r w:rsidR="005F5E8B" w:rsidRPr="00D51956">
        <w:rPr>
          <w:rFonts w:asciiTheme="minorHAnsi" w:hAnsiTheme="minorHAnsi"/>
          <w:b/>
          <w:color w:val="000000"/>
          <w:shd w:val="clear" w:color="auto" w:fill="FFFFFF"/>
          <w:lang w:val="es-ES"/>
        </w:rPr>
        <w:t xml:space="preserve"> (PNUD)</w:t>
      </w:r>
    </w:p>
    <w:p w:rsidR="009272A3" w:rsidRDefault="009272A3" w:rsidP="007C59AC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bCs/>
          <w:lang w:val="es-ES"/>
        </w:rPr>
      </w:pPr>
      <w:r>
        <w:rPr>
          <w:rFonts w:asciiTheme="minorHAnsi" w:hAnsiTheme="minorHAnsi" w:cs="Arial"/>
          <w:b/>
          <w:bCs/>
          <w:lang w:val="es-ES"/>
        </w:rPr>
        <w:t>Codelco</w:t>
      </w:r>
    </w:p>
    <w:p w:rsidR="00CE205E" w:rsidRPr="009272A3" w:rsidRDefault="00CE205E" w:rsidP="007C59AC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bCs/>
          <w:lang w:val="es-ES"/>
        </w:rPr>
      </w:pPr>
      <w:r>
        <w:rPr>
          <w:rFonts w:asciiTheme="minorHAnsi" w:hAnsiTheme="minorHAnsi" w:cs="Arial"/>
          <w:b/>
          <w:bCs/>
          <w:lang w:val="es-ES"/>
        </w:rPr>
        <w:t>Entel</w:t>
      </w:r>
    </w:p>
    <w:p w:rsidR="005F5E8B" w:rsidRPr="005F5E8B" w:rsidRDefault="005F5E8B" w:rsidP="007C59AC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>Larrain Vial</w:t>
      </w:r>
    </w:p>
    <w:p w:rsidR="007C59AC" w:rsidRPr="007D4B89" w:rsidRDefault="007C59AC" w:rsidP="00134E9D">
      <w:pPr>
        <w:rPr>
          <w:rFonts w:asciiTheme="minorHAnsi" w:hAnsiTheme="minorHAnsi" w:cs="Arial"/>
          <w:b/>
          <w:bCs/>
          <w:sz w:val="16"/>
          <w:szCs w:val="16"/>
        </w:rPr>
      </w:pPr>
    </w:p>
    <w:p w:rsidR="0082257F" w:rsidRPr="005F5E8B" w:rsidRDefault="00C95758" w:rsidP="00134E9D">
      <w:pPr>
        <w:rPr>
          <w:rFonts w:asciiTheme="minorHAnsi" w:hAnsiTheme="minorHAnsi"/>
          <w:b/>
          <w:sz w:val="28"/>
          <w:szCs w:val="28"/>
          <w:lang w:val="es-ES"/>
        </w:rPr>
      </w:pPr>
      <w:r w:rsidRPr="005F5E8B">
        <w:rPr>
          <w:rFonts w:asciiTheme="minorHAnsi" w:hAnsiTheme="minorHAnsi"/>
          <w:b/>
          <w:sz w:val="28"/>
          <w:szCs w:val="28"/>
          <w:lang w:val="es-ES"/>
        </w:rPr>
        <w:t xml:space="preserve">Corrector de Textos y </w:t>
      </w:r>
      <w:r w:rsidR="00814AD9" w:rsidRPr="005F5E8B">
        <w:rPr>
          <w:rFonts w:asciiTheme="minorHAnsi" w:hAnsiTheme="minorHAnsi"/>
          <w:b/>
          <w:sz w:val="28"/>
          <w:szCs w:val="28"/>
          <w:lang w:val="es-ES"/>
        </w:rPr>
        <w:t>C</w:t>
      </w:r>
      <w:r w:rsidR="00A133EB" w:rsidRPr="005F5E8B">
        <w:rPr>
          <w:rFonts w:asciiTheme="minorHAnsi" w:hAnsiTheme="minorHAnsi"/>
          <w:b/>
          <w:sz w:val="28"/>
          <w:szCs w:val="28"/>
          <w:lang w:val="es-ES"/>
        </w:rPr>
        <w:t xml:space="preserve">orrector de </w:t>
      </w:r>
      <w:r w:rsidR="0082257F" w:rsidRPr="005F5E8B">
        <w:rPr>
          <w:rFonts w:asciiTheme="minorHAnsi" w:hAnsiTheme="minorHAnsi"/>
          <w:b/>
          <w:sz w:val="28"/>
          <w:szCs w:val="28"/>
          <w:lang w:val="es-ES"/>
        </w:rPr>
        <w:t>Estilo</w:t>
      </w:r>
    </w:p>
    <w:p w:rsidR="00134E9D" w:rsidRPr="005F5E8B" w:rsidRDefault="0082257F" w:rsidP="005F5E8B">
      <w:pPr>
        <w:pStyle w:val="Prrafodelista"/>
        <w:numPr>
          <w:ilvl w:val="0"/>
          <w:numId w:val="2"/>
        </w:numPr>
        <w:rPr>
          <w:rFonts w:asciiTheme="minorHAnsi" w:hAnsiTheme="minorHAnsi"/>
          <w:b/>
          <w:lang w:val="es-ES"/>
        </w:rPr>
      </w:pPr>
      <w:r w:rsidRPr="005F5E8B">
        <w:rPr>
          <w:rFonts w:asciiTheme="minorHAnsi" w:hAnsiTheme="minorHAnsi"/>
          <w:b/>
          <w:lang w:val="es-ES"/>
        </w:rPr>
        <w:t>Cambridge Universit</w:t>
      </w:r>
      <w:r w:rsidR="00575FD1">
        <w:rPr>
          <w:rFonts w:asciiTheme="minorHAnsi" w:hAnsiTheme="minorHAnsi"/>
          <w:b/>
          <w:lang w:val="es-ES"/>
        </w:rPr>
        <w:t xml:space="preserve">yPress, Cambridge, Reino Unido </w:t>
      </w:r>
      <w:r w:rsidR="00575FD1" w:rsidRPr="00575FD1">
        <w:rPr>
          <w:rFonts w:asciiTheme="minorHAnsi" w:hAnsiTheme="minorHAnsi"/>
          <w:lang w:val="es-ES"/>
        </w:rPr>
        <w:t>(2006 – 2008)</w:t>
      </w:r>
    </w:p>
    <w:p w:rsidR="005F5E8B" w:rsidRPr="00CE205E" w:rsidRDefault="005F5E8B" w:rsidP="00134E9D">
      <w:pPr>
        <w:rPr>
          <w:rFonts w:asciiTheme="minorHAnsi" w:hAnsiTheme="minorHAnsi"/>
          <w:b/>
          <w:sz w:val="16"/>
          <w:szCs w:val="16"/>
          <w:lang w:val="es-ES"/>
        </w:rPr>
      </w:pPr>
    </w:p>
    <w:p w:rsidR="00134E9D" w:rsidRPr="005F5E8B" w:rsidRDefault="00134E9D" w:rsidP="00134E9D">
      <w:pPr>
        <w:rPr>
          <w:rFonts w:asciiTheme="minorHAnsi" w:hAnsiTheme="minorHAnsi"/>
          <w:sz w:val="28"/>
          <w:szCs w:val="28"/>
          <w:lang w:val="es-ES"/>
        </w:rPr>
      </w:pPr>
      <w:r w:rsidRPr="005F5E8B">
        <w:rPr>
          <w:rFonts w:asciiTheme="minorHAnsi" w:hAnsiTheme="minorHAnsi"/>
          <w:b/>
          <w:sz w:val="28"/>
          <w:szCs w:val="28"/>
          <w:lang w:val="es-ES"/>
        </w:rPr>
        <w:t>Escritura</w:t>
      </w:r>
      <w:r w:rsidR="007B54D1" w:rsidRPr="005F5E8B">
        <w:rPr>
          <w:rFonts w:asciiTheme="minorHAnsi" w:hAnsiTheme="minorHAnsi"/>
          <w:b/>
          <w:sz w:val="28"/>
          <w:szCs w:val="28"/>
          <w:lang w:val="es-ES"/>
        </w:rPr>
        <w:t xml:space="preserve"> y Periodismo</w:t>
      </w:r>
    </w:p>
    <w:p w:rsidR="00134E9D" w:rsidRPr="00575FD1" w:rsidRDefault="00134E9D" w:rsidP="00575FD1">
      <w:pPr>
        <w:pStyle w:val="Prrafodelista"/>
        <w:numPr>
          <w:ilvl w:val="0"/>
          <w:numId w:val="2"/>
        </w:numPr>
        <w:rPr>
          <w:rFonts w:asciiTheme="minorHAnsi" w:hAnsiTheme="minorHAnsi"/>
          <w:lang w:val="es-ES"/>
        </w:rPr>
      </w:pPr>
      <w:r w:rsidRPr="00575FD1">
        <w:rPr>
          <w:rFonts w:asciiTheme="minorHAnsi" w:hAnsiTheme="minorHAnsi"/>
          <w:lang w:val="es-ES"/>
        </w:rPr>
        <w:t xml:space="preserve">Dos guiones </w:t>
      </w:r>
      <w:r w:rsidR="007B54D1" w:rsidRPr="00575FD1">
        <w:rPr>
          <w:rFonts w:asciiTheme="minorHAnsi" w:hAnsiTheme="minorHAnsi"/>
          <w:lang w:val="es-ES"/>
        </w:rPr>
        <w:t xml:space="preserve">largometrajes </w:t>
      </w:r>
      <w:r w:rsidRPr="00575FD1">
        <w:rPr>
          <w:rFonts w:asciiTheme="minorHAnsi" w:hAnsiTheme="minorHAnsi"/>
          <w:lang w:val="es-ES"/>
        </w:rPr>
        <w:t xml:space="preserve">comisionados </w:t>
      </w:r>
      <w:r w:rsidR="007B54D1" w:rsidRPr="00575FD1">
        <w:rPr>
          <w:rFonts w:asciiTheme="minorHAnsi" w:hAnsiTheme="minorHAnsi"/>
          <w:lang w:val="es-ES"/>
        </w:rPr>
        <w:t>por</w:t>
      </w:r>
      <w:r w:rsidR="00452C8C">
        <w:rPr>
          <w:rFonts w:asciiTheme="minorHAnsi" w:hAnsiTheme="minorHAnsi"/>
          <w:lang w:val="es-ES"/>
        </w:rPr>
        <w:t xml:space="preserve"> </w:t>
      </w:r>
      <w:r w:rsidR="00575FD1" w:rsidRPr="007C59AC">
        <w:rPr>
          <w:rFonts w:asciiTheme="minorHAnsi" w:hAnsiTheme="minorHAnsi"/>
          <w:b/>
          <w:bCs/>
          <w:lang w:val="es-ES"/>
        </w:rPr>
        <w:t>Saudade Film</w:t>
      </w:r>
      <w:r w:rsidR="00662F69">
        <w:rPr>
          <w:rFonts w:asciiTheme="minorHAnsi" w:hAnsiTheme="minorHAnsi"/>
          <w:b/>
          <w:bCs/>
          <w:lang w:val="es-ES"/>
        </w:rPr>
        <w:t>s</w:t>
      </w:r>
      <w:r w:rsidR="00575FD1" w:rsidRPr="007C59AC">
        <w:rPr>
          <w:rFonts w:asciiTheme="minorHAnsi" w:hAnsiTheme="minorHAnsi"/>
          <w:b/>
          <w:bCs/>
          <w:lang w:val="es-ES"/>
        </w:rPr>
        <w:t xml:space="preserve"> Inc.,</w:t>
      </w:r>
      <w:r w:rsidR="00575FD1">
        <w:rPr>
          <w:rFonts w:asciiTheme="minorHAnsi" w:hAnsiTheme="minorHAnsi"/>
          <w:bCs/>
          <w:lang w:val="es-ES"/>
        </w:rPr>
        <w:t xml:space="preserve"> Los Ange</w:t>
      </w:r>
      <w:r w:rsidR="003502DA">
        <w:rPr>
          <w:rFonts w:asciiTheme="minorHAnsi" w:hAnsiTheme="minorHAnsi"/>
          <w:bCs/>
          <w:lang w:val="es-ES"/>
        </w:rPr>
        <w:t>les, Estados Unidos (2008 – 2012</w:t>
      </w:r>
      <w:r w:rsidR="00575FD1">
        <w:rPr>
          <w:rFonts w:asciiTheme="minorHAnsi" w:hAnsiTheme="minorHAnsi"/>
          <w:bCs/>
          <w:lang w:val="es-ES"/>
        </w:rPr>
        <w:t>)</w:t>
      </w:r>
    </w:p>
    <w:p w:rsidR="00575FD1" w:rsidRPr="00575FD1" w:rsidRDefault="00575FD1" w:rsidP="00575FD1">
      <w:pPr>
        <w:pStyle w:val="Prrafodelista"/>
        <w:numPr>
          <w:ilvl w:val="0"/>
          <w:numId w:val="2"/>
        </w:numPr>
        <w:rPr>
          <w:rFonts w:asciiTheme="minorHAnsi" w:hAnsiTheme="minorHAnsi"/>
          <w:lang w:val="es-ES"/>
        </w:rPr>
      </w:pPr>
      <w:r w:rsidRPr="007057D9">
        <w:rPr>
          <w:rFonts w:asciiTheme="minorHAnsi" w:hAnsiTheme="minorHAnsi"/>
          <w:b/>
          <w:i/>
          <w:iCs/>
          <w:lang w:val="es-ES"/>
        </w:rPr>
        <w:t>The Times</w:t>
      </w:r>
      <w:r w:rsidRPr="007057D9">
        <w:rPr>
          <w:rFonts w:asciiTheme="minorHAnsi" w:hAnsiTheme="minorHAnsi"/>
          <w:b/>
          <w:iCs/>
          <w:lang w:val="es-ES"/>
        </w:rPr>
        <w:t xml:space="preserve"> (Londres)</w:t>
      </w:r>
      <w:r w:rsidRPr="007057D9">
        <w:rPr>
          <w:rFonts w:asciiTheme="minorHAnsi" w:hAnsiTheme="minorHAnsi"/>
          <w:b/>
          <w:lang w:val="es-ES"/>
        </w:rPr>
        <w:t xml:space="preserve">, </w:t>
      </w:r>
      <w:r w:rsidRPr="007057D9">
        <w:rPr>
          <w:rFonts w:asciiTheme="minorHAnsi" w:hAnsiTheme="minorHAnsi"/>
          <w:b/>
          <w:i/>
          <w:iCs/>
          <w:lang w:val="es-ES"/>
        </w:rPr>
        <w:t>Independent</w:t>
      </w:r>
      <w:r w:rsidRPr="007057D9">
        <w:rPr>
          <w:rFonts w:asciiTheme="minorHAnsi" w:hAnsiTheme="minorHAnsi"/>
          <w:b/>
          <w:iCs/>
          <w:lang w:val="es-ES"/>
        </w:rPr>
        <w:t xml:space="preserve"> (Londres)</w:t>
      </w:r>
      <w:r w:rsidRPr="007057D9">
        <w:rPr>
          <w:rFonts w:asciiTheme="minorHAnsi" w:hAnsiTheme="minorHAnsi"/>
          <w:b/>
          <w:lang w:val="es-ES"/>
        </w:rPr>
        <w:t xml:space="preserve">, </w:t>
      </w:r>
      <w:r w:rsidRPr="007057D9">
        <w:rPr>
          <w:rFonts w:asciiTheme="minorHAnsi" w:hAnsiTheme="minorHAnsi"/>
          <w:b/>
          <w:i/>
          <w:iCs/>
          <w:lang w:val="es-ES"/>
        </w:rPr>
        <w:t>Buenos Aires Herald</w:t>
      </w:r>
      <w:r w:rsidR="00DC4FE2" w:rsidRPr="007057D9">
        <w:rPr>
          <w:rFonts w:asciiTheme="minorHAnsi" w:hAnsiTheme="minorHAnsi"/>
          <w:b/>
          <w:i/>
          <w:iCs/>
          <w:lang w:val="es-ES"/>
        </w:rPr>
        <w:t>,</w:t>
      </w:r>
      <w:r w:rsidR="00DC4FE2" w:rsidRPr="007057D9">
        <w:rPr>
          <w:rFonts w:asciiTheme="minorHAnsi" w:hAnsiTheme="minorHAnsi"/>
          <w:lang w:val="es-ES"/>
        </w:rPr>
        <w:t xml:space="preserve"> entre otros</w:t>
      </w:r>
      <w:r w:rsidRPr="007057D9">
        <w:rPr>
          <w:rFonts w:asciiTheme="minorHAnsi" w:hAnsiTheme="minorHAnsi"/>
          <w:lang w:val="es-ES"/>
        </w:rPr>
        <w:t xml:space="preserve">.  </w:t>
      </w:r>
      <w:r w:rsidRPr="00575FD1">
        <w:rPr>
          <w:rFonts w:asciiTheme="minorHAnsi" w:hAnsiTheme="minorHAnsi"/>
          <w:lang w:val="es-ES"/>
        </w:rPr>
        <w:t>Numerosos artículos freelance enfocados en los derechos humanos para periódicos y revistas en Inglaterra y Suda</w:t>
      </w:r>
      <w:r>
        <w:rPr>
          <w:rFonts w:asciiTheme="minorHAnsi" w:hAnsiTheme="minorHAnsi"/>
          <w:lang w:val="es-ES"/>
        </w:rPr>
        <w:t>mérica (1998 – 2006)</w:t>
      </w:r>
    </w:p>
    <w:p w:rsidR="00575FD1" w:rsidRPr="00575FD1" w:rsidRDefault="00575FD1" w:rsidP="00575FD1">
      <w:pPr>
        <w:pStyle w:val="Prrafodelista"/>
        <w:numPr>
          <w:ilvl w:val="0"/>
          <w:numId w:val="2"/>
        </w:numPr>
        <w:rPr>
          <w:rFonts w:asciiTheme="minorHAnsi" w:hAnsiTheme="minorHAnsi"/>
          <w:lang w:val="es-ES"/>
        </w:rPr>
      </w:pPr>
      <w:r w:rsidRPr="00FB0A10">
        <w:rPr>
          <w:rFonts w:asciiTheme="minorHAnsi" w:hAnsiTheme="minorHAnsi"/>
          <w:b/>
          <w:i/>
          <w:iCs/>
          <w:lang w:val="es-ES"/>
        </w:rPr>
        <w:t>Times of Oman</w:t>
      </w:r>
      <w:r w:rsidRPr="00575FD1">
        <w:rPr>
          <w:rFonts w:asciiTheme="minorHAnsi" w:hAnsiTheme="minorHAnsi"/>
          <w:iCs/>
          <w:lang w:val="es-ES"/>
        </w:rPr>
        <w:t>,</w:t>
      </w:r>
      <w:r w:rsidR="00452C8C">
        <w:rPr>
          <w:rFonts w:asciiTheme="minorHAnsi" w:hAnsiTheme="minorHAnsi"/>
          <w:iCs/>
          <w:lang w:val="es-ES"/>
        </w:rPr>
        <w:t xml:space="preserve"> </w:t>
      </w:r>
      <w:r w:rsidRPr="00575FD1">
        <w:rPr>
          <w:rFonts w:asciiTheme="minorHAnsi" w:hAnsiTheme="minorHAnsi"/>
          <w:lang w:val="es-ES"/>
        </w:rPr>
        <w:t>Mascate, Sultanía de Omán.  Escritor de editoriales polí</w:t>
      </w:r>
      <w:r>
        <w:rPr>
          <w:rFonts w:asciiTheme="minorHAnsi" w:hAnsiTheme="minorHAnsi"/>
          <w:lang w:val="es-ES"/>
        </w:rPr>
        <w:t xml:space="preserve">ticas diarias </w:t>
      </w:r>
      <w:r w:rsidRPr="00575FD1">
        <w:rPr>
          <w:rFonts w:asciiTheme="minorHAnsi" w:hAnsiTheme="minorHAnsi"/>
          <w:b/>
          <w:lang w:val="es-ES"/>
        </w:rPr>
        <w:t>(1996 – 1998)</w:t>
      </w:r>
    </w:p>
    <w:p w:rsidR="00575FD1" w:rsidRPr="007D4B89" w:rsidRDefault="00575FD1" w:rsidP="00A133EB">
      <w:pPr>
        <w:rPr>
          <w:rFonts w:asciiTheme="minorHAnsi" w:hAnsiTheme="minorHAnsi"/>
          <w:b/>
          <w:sz w:val="16"/>
          <w:szCs w:val="16"/>
          <w:lang w:val="es-ES"/>
        </w:rPr>
      </w:pPr>
    </w:p>
    <w:p w:rsidR="00A133EB" w:rsidRPr="00D20EA6" w:rsidRDefault="00A33CC1" w:rsidP="00A133EB">
      <w:pPr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Tutor</w:t>
      </w:r>
      <w:r w:rsidR="00D20EA6">
        <w:rPr>
          <w:rFonts w:asciiTheme="minorHAnsi" w:hAnsiTheme="minorHAnsi"/>
          <w:b/>
          <w:sz w:val="28"/>
          <w:szCs w:val="28"/>
          <w:lang w:val="es-ES"/>
        </w:rPr>
        <w:t xml:space="preserve"> </w:t>
      </w:r>
      <w:r w:rsidR="003502DA" w:rsidRPr="003502DA">
        <w:rPr>
          <w:rFonts w:asciiTheme="minorHAnsi" w:hAnsiTheme="minorHAnsi"/>
          <w:sz w:val="28"/>
          <w:szCs w:val="28"/>
          <w:lang w:val="es-ES"/>
        </w:rPr>
        <w:t>(1998 – 2004)</w:t>
      </w:r>
    </w:p>
    <w:p w:rsidR="007D4B89" w:rsidRPr="007D4B89" w:rsidRDefault="00575FD1" w:rsidP="007D4B89">
      <w:pPr>
        <w:pStyle w:val="Prrafodelista"/>
        <w:numPr>
          <w:ilvl w:val="0"/>
          <w:numId w:val="3"/>
        </w:numPr>
        <w:rPr>
          <w:rFonts w:asciiTheme="minorHAnsi" w:hAnsiTheme="minorHAnsi"/>
          <w:bCs/>
          <w:lang w:val="es-ES"/>
        </w:rPr>
      </w:pPr>
      <w:r w:rsidRPr="00A33CC1">
        <w:rPr>
          <w:rFonts w:asciiTheme="minorHAnsi" w:hAnsiTheme="minorHAnsi"/>
          <w:b/>
          <w:bCs/>
        </w:rPr>
        <w:t xml:space="preserve">Disney, MGM, Hallmark, BBC, English National Opera. </w:t>
      </w:r>
      <w:r w:rsidR="00D51956">
        <w:rPr>
          <w:rFonts w:asciiTheme="minorHAnsi" w:hAnsiTheme="minorHAnsi"/>
          <w:lang w:val="es-ES"/>
        </w:rPr>
        <w:t>Exclusiva responsa</w:t>
      </w:r>
      <w:r w:rsidRPr="00A33CC1">
        <w:rPr>
          <w:rFonts w:asciiTheme="minorHAnsi" w:hAnsiTheme="minorHAnsi"/>
          <w:lang w:val="es-ES"/>
        </w:rPr>
        <w:t>bilidad para la educación de varios jóvenes actores de cine en Argentina, Australia, Estados Unidos, Inglaterra, Holanda, Alemania.</w:t>
      </w:r>
    </w:p>
    <w:p w:rsidR="007D4B89" w:rsidRPr="007D4B89" w:rsidRDefault="007D4B89" w:rsidP="00134E9D">
      <w:pPr>
        <w:rPr>
          <w:rFonts w:asciiTheme="minorHAnsi" w:hAnsiTheme="minorHAnsi"/>
          <w:b/>
          <w:sz w:val="4"/>
          <w:szCs w:val="4"/>
          <w:u w:val="single"/>
          <w:lang w:val="es-ES"/>
        </w:rPr>
      </w:pPr>
    </w:p>
    <w:p w:rsidR="00134E9D" w:rsidRPr="00575FD1" w:rsidRDefault="00134E9D" w:rsidP="00134E9D">
      <w:pPr>
        <w:rPr>
          <w:rFonts w:asciiTheme="minorHAnsi" w:hAnsiTheme="minorHAnsi"/>
          <w:b/>
          <w:sz w:val="28"/>
          <w:szCs w:val="28"/>
          <w:u w:val="single"/>
          <w:lang w:val="es-ES"/>
        </w:rPr>
      </w:pPr>
      <w:r w:rsidRPr="00575FD1">
        <w:rPr>
          <w:rFonts w:asciiTheme="minorHAnsi" w:hAnsiTheme="minorHAnsi"/>
          <w:b/>
          <w:sz w:val="28"/>
          <w:szCs w:val="28"/>
          <w:u w:val="single"/>
          <w:lang w:val="es-ES"/>
        </w:rPr>
        <w:t>Idiomas</w:t>
      </w:r>
    </w:p>
    <w:p w:rsidR="00134E9D" w:rsidRPr="007C59AC" w:rsidRDefault="00575FD1" w:rsidP="00134E9D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Inglés (</w:t>
      </w:r>
      <w:r w:rsidR="00134E9D" w:rsidRPr="007C59AC">
        <w:rPr>
          <w:rFonts w:asciiTheme="minorHAnsi" w:hAnsiTheme="minorHAnsi"/>
          <w:lang w:val="es-ES"/>
        </w:rPr>
        <w:t>lengua materna</w:t>
      </w:r>
      <w:r>
        <w:rPr>
          <w:rFonts w:asciiTheme="minorHAnsi" w:hAnsiTheme="minorHAnsi"/>
          <w:lang w:val="es-ES"/>
        </w:rPr>
        <w:t>)</w:t>
      </w:r>
      <w:r w:rsidR="00134E9D" w:rsidRPr="007C59AC">
        <w:rPr>
          <w:rFonts w:asciiTheme="minorHAnsi" w:hAnsiTheme="minorHAnsi"/>
          <w:lang w:val="es-ES"/>
        </w:rPr>
        <w:t>; Español fluido; Alemán a nivel universitario; Francés de colegio.</w:t>
      </w:r>
    </w:p>
    <w:p w:rsidR="00134E9D" w:rsidRPr="007C59AC" w:rsidRDefault="00134E9D" w:rsidP="00134E9D">
      <w:pPr>
        <w:pStyle w:val="Sangradetextonormal"/>
        <w:ind w:left="0"/>
        <w:rPr>
          <w:rFonts w:asciiTheme="minorHAnsi" w:hAnsiTheme="minorHAnsi"/>
          <w:sz w:val="16"/>
          <w:szCs w:val="16"/>
          <w:lang w:val="es-ES"/>
        </w:rPr>
      </w:pPr>
    </w:p>
    <w:p w:rsidR="00134E9D" w:rsidRPr="009A2DD4" w:rsidRDefault="009A2DD4" w:rsidP="00134E9D">
      <w:pPr>
        <w:pStyle w:val="Ttulo3"/>
        <w:jc w:val="left"/>
        <w:rPr>
          <w:rFonts w:asciiTheme="minorHAnsi" w:hAnsiTheme="minorHAnsi"/>
          <w:sz w:val="28"/>
          <w:szCs w:val="28"/>
          <w:u w:val="single"/>
          <w:lang w:val="es-ES"/>
        </w:rPr>
      </w:pPr>
      <w:r w:rsidRPr="009A2DD4">
        <w:rPr>
          <w:rFonts w:asciiTheme="minorHAnsi" w:hAnsiTheme="minorHAnsi"/>
          <w:sz w:val="28"/>
          <w:szCs w:val="28"/>
          <w:u w:val="single"/>
          <w:lang w:val="es-ES"/>
        </w:rPr>
        <w:t>Estudios</w:t>
      </w:r>
    </w:p>
    <w:p w:rsidR="00134E9D" w:rsidRPr="007C59AC" w:rsidRDefault="00134E9D" w:rsidP="00134E9D">
      <w:pPr>
        <w:rPr>
          <w:rFonts w:asciiTheme="minorHAnsi" w:hAnsiTheme="minorHAnsi"/>
          <w:b/>
        </w:rPr>
      </w:pPr>
      <w:r w:rsidRPr="007C59AC">
        <w:rPr>
          <w:rFonts w:asciiTheme="minorHAnsi" w:hAnsiTheme="minorHAnsi"/>
        </w:rPr>
        <w:t xml:space="preserve">BSc. Econ. </w:t>
      </w:r>
      <w:proofErr w:type="gramStart"/>
      <w:r w:rsidRPr="007C59AC">
        <w:rPr>
          <w:rFonts w:asciiTheme="minorHAnsi" w:hAnsiTheme="minorHAnsi"/>
        </w:rPr>
        <w:t>con</w:t>
      </w:r>
      <w:proofErr w:type="gramEnd"/>
      <w:r w:rsidR="00452C8C">
        <w:rPr>
          <w:rFonts w:asciiTheme="minorHAnsi" w:hAnsiTheme="minorHAnsi"/>
        </w:rPr>
        <w:t xml:space="preserve"> </w:t>
      </w:r>
      <w:r w:rsidRPr="007C59AC">
        <w:rPr>
          <w:rFonts w:asciiTheme="minorHAnsi" w:hAnsiTheme="minorHAnsi"/>
        </w:rPr>
        <w:t xml:space="preserve">honores, </w:t>
      </w:r>
      <w:r w:rsidRPr="007C59AC">
        <w:rPr>
          <w:rFonts w:asciiTheme="minorHAnsi" w:hAnsiTheme="minorHAnsi"/>
          <w:b/>
        </w:rPr>
        <w:t>University of Buckingham</w:t>
      </w:r>
      <w:r w:rsidRPr="007C59AC">
        <w:rPr>
          <w:rFonts w:asciiTheme="minorHAnsi" w:hAnsiTheme="minorHAnsi"/>
        </w:rPr>
        <w:t>.</w:t>
      </w:r>
    </w:p>
    <w:p w:rsidR="00997D75" w:rsidRPr="00AB4F1A" w:rsidRDefault="00134E9D">
      <w:pPr>
        <w:rPr>
          <w:b/>
          <w:lang w:val="es-ES"/>
        </w:rPr>
      </w:pPr>
      <w:r w:rsidRPr="007C59AC">
        <w:rPr>
          <w:rFonts w:asciiTheme="minorHAnsi" w:hAnsiTheme="minorHAnsi"/>
          <w:lang w:val="es-ES"/>
        </w:rPr>
        <w:t xml:space="preserve">Violoncello grados 3 – 8 (nivel más alto), </w:t>
      </w:r>
      <w:r w:rsidRPr="007C59AC">
        <w:rPr>
          <w:rFonts w:asciiTheme="minorHAnsi" w:hAnsiTheme="minorHAnsi"/>
          <w:b/>
          <w:lang w:val="es-ES"/>
        </w:rPr>
        <w:t>Royal Academy of Music</w:t>
      </w:r>
      <w:r w:rsidRPr="007C59AC">
        <w:rPr>
          <w:rFonts w:asciiTheme="minorHAnsi" w:hAnsiTheme="minorHAnsi"/>
          <w:lang w:val="es-ES"/>
        </w:rPr>
        <w:t>, Reino</w:t>
      </w:r>
      <w:r w:rsidRPr="000860BC">
        <w:rPr>
          <w:lang w:val="es-ES"/>
        </w:rPr>
        <w:t xml:space="preserve"> Unido.</w:t>
      </w:r>
    </w:p>
    <w:sectPr w:rsidR="00997D75" w:rsidRPr="00AB4F1A" w:rsidSect="00FE2322">
      <w:pgSz w:w="12240" w:h="15840" w:code="1"/>
      <w:pgMar w:top="851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417"/>
    <w:multiLevelType w:val="hybridMultilevel"/>
    <w:tmpl w:val="3C4A6C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F3F17"/>
    <w:multiLevelType w:val="hybridMultilevel"/>
    <w:tmpl w:val="FBFA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825F7"/>
    <w:multiLevelType w:val="hybridMultilevel"/>
    <w:tmpl w:val="7476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hyphenationZone w:val="425"/>
  <w:characterSpacingControl w:val="doNotCompress"/>
  <w:compat/>
  <w:rsids>
    <w:rsidRoot w:val="00134E9D"/>
    <w:rsid w:val="00087C67"/>
    <w:rsid w:val="000F56C8"/>
    <w:rsid w:val="00134E9D"/>
    <w:rsid w:val="001C64C9"/>
    <w:rsid w:val="001D6B69"/>
    <w:rsid w:val="003502DA"/>
    <w:rsid w:val="003A1268"/>
    <w:rsid w:val="003B303A"/>
    <w:rsid w:val="00407E43"/>
    <w:rsid w:val="00443F1A"/>
    <w:rsid w:val="00452C8C"/>
    <w:rsid w:val="00575FD1"/>
    <w:rsid w:val="005F5E8B"/>
    <w:rsid w:val="006350EE"/>
    <w:rsid w:val="00662F69"/>
    <w:rsid w:val="006A0A67"/>
    <w:rsid w:val="006C3FC3"/>
    <w:rsid w:val="007057D9"/>
    <w:rsid w:val="00707D0B"/>
    <w:rsid w:val="007B54D1"/>
    <w:rsid w:val="007C59AC"/>
    <w:rsid w:val="007D4B89"/>
    <w:rsid w:val="0081113A"/>
    <w:rsid w:val="00814AD9"/>
    <w:rsid w:val="0082257F"/>
    <w:rsid w:val="00875839"/>
    <w:rsid w:val="009153C5"/>
    <w:rsid w:val="009272A3"/>
    <w:rsid w:val="00997D75"/>
    <w:rsid w:val="009A2DD4"/>
    <w:rsid w:val="009B2397"/>
    <w:rsid w:val="00A133EB"/>
    <w:rsid w:val="00A31073"/>
    <w:rsid w:val="00A32B70"/>
    <w:rsid w:val="00A33CC1"/>
    <w:rsid w:val="00A70A8F"/>
    <w:rsid w:val="00A85B68"/>
    <w:rsid w:val="00A924D2"/>
    <w:rsid w:val="00AB4F1A"/>
    <w:rsid w:val="00AE1B9A"/>
    <w:rsid w:val="00AF452C"/>
    <w:rsid w:val="00B80994"/>
    <w:rsid w:val="00BE2A98"/>
    <w:rsid w:val="00C87412"/>
    <w:rsid w:val="00C95758"/>
    <w:rsid w:val="00CE205E"/>
    <w:rsid w:val="00D04C26"/>
    <w:rsid w:val="00D20EA6"/>
    <w:rsid w:val="00D23D95"/>
    <w:rsid w:val="00D31291"/>
    <w:rsid w:val="00D40234"/>
    <w:rsid w:val="00D51956"/>
    <w:rsid w:val="00D9056F"/>
    <w:rsid w:val="00DA234D"/>
    <w:rsid w:val="00DC4FE2"/>
    <w:rsid w:val="00EE7626"/>
    <w:rsid w:val="00F424C3"/>
    <w:rsid w:val="00FB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134E9D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qFormat/>
    <w:rsid w:val="00134E9D"/>
    <w:pPr>
      <w:keepNext/>
      <w:ind w:left="2160" w:hanging="2160"/>
      <w:jc w:val="center"/>
      <w:outlineLvl w:val="2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qFormat/>
    <w:rsid w:val="00134E9D"/>
    <w:pPr>
      <w:keepNext/>
      <w:jc w:val="both"/>
      <w:outlineLvl w:val="7"/>
    </w:pPr>
    <w:rPr>
      <w:b/>
      <w:bCs/>
      <w:color w:val="0033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34E9D"/>
    <w:rPr>
      <w:rFonts w:ascii="Times New Roman" w:eastAsia="Times New Roman" w:hAnsi="Times New Roman" w:cs="Times New Roman"/>
      <w:b/>
      <w:bCs/>
      <w:szCs w:val="24"/>
    </w:rPr>
  </w:style>
  <w:style w:type="character" w:customStyle="1" w:styleId="Ttulo3Car">
    <w:name w:val="Título 3 Car"/>
    <w:basedOn w:val="Fuentedeprrafopredeter"/>
    <w:link w:val="Ttulo3"/>
    <w:rsid w:val="00134E9D"/>
    <w:rPr>
      <w:rFonts w:ascii="Times New Roman" w:eastAsia="Times New Roman" w:hAnsi="Times New Roman" w:cs="Times New Roman"/>
      <w:b/>
      <w:bCs/>
      <w:szCs w:val="24"/>
    </w:rPr>
  </w:style>
  <w:style w:type="character" w:customStyle="1" w:styleId="Ttulo8Car">
    <w:name w:val="Título 8 Car"/>
    <w:basedOn w:val="Fuentedeprrafopredeter"/>
    <w:link w:val="Ttulo8"/>
    <w:rsid w:val="00134E9D"/>
    <w:rPr>
      <w:rFonts w:ascii="Times New Roman" w:eastAsia="Times New Roman" w:hAnsi="Times New Roman" w:cs="Times New Roman"/>
      <w:b/>
      <w:bCs/>
      <w:color w:val="0033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134E9D"/>
    <w:pPr>
      <w:ind w:left="2160"/>
    </w:pPr>
  </w:style>
  <w:style w:type="character" w:customStyle="1" w:styleId="SangradetextonormalCar">
    <w:name w:val="Sangría de texto normal Car"/>
    <w:basedOn w:val="Fuentedeprrafopredeter"/>
    <w:link w:val="Sangradetextonormal"/>
    <w:rsid w:val="00134E9D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C59A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C59AC"/>
    <w:rPr>
      <w:i/>
      <w:iCs/>
    </w:rPr>
  </w:style>
  <w:style w:type="character" w:customStyle="1" w:styleId="apple-converted-space">
    <w:name w:val="apple-converted-space"/>
    <w:basedOn w:val="Fuentedeprrafopredeter"/>
    <w:rsid w:val="007C59AC"/>
  </w:style>
  <w:style w:type="paragraph" w:styleId="Prrafodelista">
    <w:name w:val="List Paragraph"/>
    <w:basedOn w:val="Normal"/>
    <w:uiPriority w:val="34"/>
    <w:qFormat/>
    <w:rsid w:val="007C5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134E9D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qFormat/>
    <w:rsid w:val="00134E9D"/>
    <w:pPr>
      <w:keepNext/>
      <w:ind w:left="2160" w:hanging="2160"/>
      <w:jc w:val="center"/>
      <w:outlineLvl w:val="2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qFormat/>
    <w:rsid w:val="00134E9D"/>
    <w:pPr>
      <w:keepNext/>
      <w:jc w:val="both"/>
      <w:outlineLvl w:val="7"/>
    </w:pPr>
    <w:rPr>
      <w:b/>
      <w:bCs/>
      <w:color w:val="0033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34E9D"/>
    <w:rPr>
      <w:rFonts w:ascii="Times New Roman" w:eastAsia="Times New Roman" w:hAnsi="Times New Roman" w:cs="Times New Roman"/>
      <w:b/>
      <w:bCs/>
      <w:szCs w:val="24"/>
    </w:rPr>
  </w:style>
  <w:style w:type="character" w:customStyle="1" w:styleId="Ttulo3Car">
    <w:name w:val="Título 3 Car"/>
    <w:basedOn w:val="Fuentedeprrafopredeter"/>
    <w:link w:val="Ttulo3"/>
    <w:rsid w:val="00134E9D"/>
    <w:rPr>
      <w:rFonts w:ascii="Times New Roman" w:eastAsia="Times New Roman" w:hAnsi="Times New Roman" w:cs="Times New Roman"/>
      <w:b/>
      <w:bCs/>
      <w:szCs w:val="24"/>
    </w:rPr>
  </w:style>
  <w:style w:type="character" w:customStyle="1" w:styleId="Ttulo8Car">
    <w:name w:val="Título 8 Car"/>
    <w:basedOn w:val="Fuentedeprrafopredeter"/>
    <w:link w:val="Ttulo8"/>
    <w:rsid w:val="00134E9D"/>
    <w:rPr>
      <w:rFonts w:ascii="Times New Roman" w:eastAsia="Times New Roman" w:hAnsi="Times New Roman" w:cs="Times New Roman"/>
      <w:b/>
      <w:bCs/>
      <w:color w:val="0033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134E9D"/>
    <w:pPr>
      <w:ind w:left="2160"/>
    </w:pPr>
  </w:style>
  <w:style w:type="character" w:customStyle="1" w:styleId="SangradetextonormalCar">
    <w:name w:val="Sangría de texto normal Car"/>
    <w:basedOn w:val="Fuentedeprrafopredeter"/>
    <w:link w:val="Sangradetextonormal"/>
    <w:rsid w:val="00134E9D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C59A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C59AC"/>
    <w:rPr>
      <w:i/>
      <w:iCs/>
    </w:rPr>
  </w:style>
  <w:style w:type="character" w:customStyle="1" w:styleId="apple-converted-space">
    <w:name w:val="apple-converted-space"/>
    <w:basedOn w:val="Fuentedeprrafopredeter"/>
    <w:rsid w:val="007C59AC"/>
  </w:style>
  <w:style w:type="paragraph" w:styleId="Prrafodelista">
    <w:name w:val="List Paragraph"/>
    <w:basedOn w:val="Normal"/>
    <w:uiPriority w:val="34"/>
    <w:qFormat/>
    <w:rsid w:val="007C5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.uk/url?sa=t&amp;rct=j&amp;q=&amp;esrc=s&amp;source=web&amp;cd=1&amp;sqi=2&amp;ved=0CCsQFjAA&amp;url=http%3A%2F%2Fwww.contraloria.cl%2F&amp;ei=txcfU6-SL-aQ2QWb2YCYBA&amp;usg=AFQjCNHrY6X4pU3SLeuQAaXJfi7HxCrMWQ&amp;bvm=bv.62788935,d.e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pcfactory</cp:lastModifiedBy>
  <cp:revision>4</cp:revision>
  <dcterms:created xsi:type="dcterms:W3CDTF">2021-09-14T17:54:00Z</dcterms:created>
  <dcterms:modified xsi:type="dcterms:W3CDTF">2021-09-15T17:47:00Z</dcterms:modified>
</cp:coreProperties>
</file>